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LAMBERT Guy</w:t>
        <w:tab/>
        <w:tab/>
        <w:tab/>
        <w:t xml:space="preserve">                         </w:t>
        <w:tab/>
        <w:t xml:space="preserve">MAAF Assurances SA                                               479 chemin de Crêt Tagnoux</w:t>
        <w:tab/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Les Granges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74550      Orcier                                                                    </w:t>
        <w:br w:type="textWrapping"/>
        <w:tab/>
        <w:tab/>
        <w:tab/>
        <w:tab/>
        <w:tab/>
        <w:tab/>
        <w:tab/>
        <w:t xml:space="preserve">          79 036 NIORT Cedex 9</w:t>
        <w:tab/>
      </w:r>
    </w:p>
    <w:p w:rsidR="00000000" w:rsidDel="00000000" w:rsidP="00000000" w:rsidRDefault="00000000" w:rsidRPr="00000000" w14:paraId="00000004">
      <w:pPr>
        <w:ind w:right="0"/>
        <w:rPr/>
      </w:pPr>
      <w:r w:rsidDel="00000000" w:rsidR="00000000" w:rsidRPr="00000000">
        <w:rPr>
          <w:rtl w:val="0"/>
        </w:rPr>
        <w:t xml:space="preserve">Numéro de contrat: 41018486 Y</w:t>
        <w:tab/>
        <w:tab/>
        <w:tab/>
        <w:t xml:space="preserve">           Orcier le 15 février 2022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Objet : résiliation de l’assurance auto MAAF n° (41018486 Y))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Madame, Monsieur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Par la présente je vous informe de ma volonté de mettre fin à mon contrat d’assurance auto n° (41018486 Y). Merci de m’informer par retour de courrier de la prise en compte de ma demande et de la date à laquelle la clôture sera effective.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Veuillez accepter, Madame, Monsieur, l’expression de mes salutations distinguées.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Pièces jointes :   certificat de cession    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                           carte grise barrée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0" w:firstLine="0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973.93700787401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